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7FA4" w14:textId="77777777"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>Załącznik nr 9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14:paraId="314176A5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37715708" w14:textId="77777777"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14:paraId="1224A580" w14:textId="474D5AF4"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</w:t>
      </w:r>
      <w:r w:rsidR="00C824EE">
        <w:rPr>
          <w:rFonts w:asciiTheme="minorHAnsi" w:hAnsiTheme="minorHAnsi" w:cstheme="minorHAnsi"/>
        </w:rPr>
        <w:t>3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14:paraId="22EDDFF1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1AB4DC1F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76D5440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845DD90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14:paraId="1B51ADA3" w14:textId="77777777"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14:paraId="277F1544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5C257D9C" w14:textId="12FB950B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r w:rsidR="00136AA3" w:rsidRPr="00136AA3">
        <w:rPr>
          <w:rFonts w:ascii="Calibri" w:hAnsi="Calibri" w:cs="Calibri"/>
          <w:b/>
          <w:bCs/>
        </w:rPr>
        <w:t>„</w:t>
      </w:r>
      <w:r w:rsidR="00CE0D87" w:rsidRPr="00CE0D87">
        <w:rPr>
          <w:rFonts w:ascii="Cambria" w:hAnsi="Cambria" w:cs="Arial"/>
          <w:b/>
          <w:bCs/>
        </w:rPr>
        <w:t xml:space="preserve">Wymiana kotłów c.o. w budynkach </w:t>
      </w:r>
      <w:r w:rsidR="003F2D9F">
        <w:rPr>
          <w:rFonts w:ascii="Cambria" w:hAnsi="Cambria" w:cs="Arial"/>
          <w:b/>
          <w:bCs/>
        </w:rPr>
        <w:t xml:space="preserve">mieszkalnych </w:t>
      </w:r>
      <w:r w:rsidR="00CE0D87" w:rsidRPr="00CE0D87">
        <w:rPr>
          <w:rFonts w:ascii="Cambria" w:hAnsi="Cambria" w:cs="Arial"/>
          <w:b/>
          <w:bCs/>
        </w:rPr>
        <w:t>nadleśnictwa Sarnaki</w:t>
      </w:r>
      <w:r w:rsidR="00136AA3" w:rsidRPr="00136AA3">
        <w:rPr>
          <w:rFonts w:ascii="Calibri" w:hAnsi="Calibri" w:cs="Calibri"/>
          <w:b/>
          <w:bCs/>
        </w:rPr>
        <w:t>”</w:t>
      </w:r>
    </w:p>
    <w:p w14:paraId="2550AEAD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2349F6FF" w14:textId="644200FE"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3D2EA1" w:rsidRPr="003D2EA1">
        <w:rPr>
          <w:rFonts w:ascii="Cambria" w:hAnsi="Cambria" w:cs="Calibri"/>
        </w:rPr>
        <w:t>tekst jedn.: Dz. U. z 2023 r. poz. 1605)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14:paraId="67954770" w14:textId="77777777"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14:paraId="64E2735E" w14:textId="77777777"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14:paraId="5E70DBA0" w14:textId="77777777"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14:paraId="2AA67A58" w14:textId="77777777"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14:paraId="4FB0470D" w14:textId="77777777"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14:paraId="38A2A9B2" w14:textId="77777777"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14:paraId="5354E1B0" w14:textId="77777777"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14:paraId="02D34E79" w14:textId="77777777" w:rsidTr="003E4DB4">
        <w:tc>
          <w:tcPr>
            <w:tcW w:w="709" w:type="dxa"/>
          </w:tcPr>
          <w:p w14:paraId="7A62F679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14:paraId="4196827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14:paraId="461892B5" w14:textId="77777777"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14:paraId="37C1046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14:paraId="76E80017" w14:textId="77777777" w:rsidTr="003E4DB4">
        <w:tc>
          <w:tcPr>
            <w:tcW w:w="709" w:type="dxa"/>
          </w:tcPr>
          <w:p w14:paraId="7F762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72507FC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543BDD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62D74110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60CDCE8F" w14:textId="77777777" w:rsidTr="003E4DB4">
        <w:tc>
          <w:tcPr>
            <w:tcW w:w="709" w:type="dxa"/>
          </w:tcPr>
          <w:p w14:paraId="3D5867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37ABD5C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6BF12A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B3AFB7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2293AA0A" w14:textId="77777777" w:rsidTr="003E4DB4">
        <w:tc>
          <w:tcPr>
            <w:tcW w:w="709" w:type="dxa"/>
          </w:tcPr>
          <w:p w14:paraId="527A24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2E993A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45D1C7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1BF1B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01097DF4" w14:textId="77777777" w:rsidTr="003E4DB4">
        <w:tc>
          <w:tcPr>
            <w:tcW w:w="709" w:type="dxa"/>
          </w:tcPr>
          <w:p w14:paraId="15EEF80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BAE1FC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206CD98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4A0A1D0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3D1A1329" w14:textId="77777777" w:rsidTr="003E4DB4">
        <w:tc>
          <w:tcPr>
            <w:tcW w:w="709" w:type="dxa"/>
          </w:tcPr>
          <w:p w14:paraId="6431A14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F04FE0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D9150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ABD595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8A9D272" w14:textId="77777777" w:rsidTr="003E4DB4">
        <w:tc>
          <w:tcPr>
            <w:tcW w:w="709" w:type="dxa"/>
          </w:tcPr>
          <w:p w14:paraId="2C5DE59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293D6F3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4E0E5B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2D8F7D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58BB96E8" w14:textId="77777777" w:rsidTr="003E4DB4">
        <w:tc>
          <w:tcPr>
            <w:tcW w:w="709" w:type="dxa"/>
          </w:tcPr>
          <w:p w14:paraId="35FB2E3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029B74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B69AF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0091141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F992E1B" w14:textId="77777777"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14:paraId="228A8F5D" w14:textId="77777777" w:rsidR="00D849B2" w:rsidRDefault="00D849B2" w:rsidP="00D849B2">
      <w:pPr>
        <w:rPr>
          <w:rFonts w:ascii="Cambria" w:hAnsi="Cambria"/>
        </w:rPr>
      </w:pPr>
    </w:p>
    <w:p w14:paraId="38AA9630" w14:textId="77777777" w:rsidR="00E25F34" w:rsidRPr="008D0833" w:rsidRDefault="00E25F34" w:rsidP="00D849B2">
      <w:pPr>
        <w:rPr>
          <w:rFonts w:ascii="Cambria" w:hAnsi="Cambria"/>
        </w:rPr>
      </w:pPr>
    </w:p>
    <w:p w14:paraId="03507A25" w14:textId="77777777"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416A9497" w14:textId="77777777"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14:paraId="30D332B6" w14:textId="77777777" w:rsidR="00D849B2" w:rsidRDefault="00D849B2" w:rsidP="00D849B2">
      <w:pPr>
        <w:rPr>
          <w:rFonts w:ascii="Cambria" w:hAnsi="Cambria"/>
        </w:rPr>
      </w:pPr>
    </w:p>
    <w:p w14:paraId="314D3008" w14:textId="77777777" w:rsidR="003E4DB4" w:rsidRDefault="003E4DB4" w:rsidP="00D849B2">
      <w:pPr>
        <w:rPr>
          <w:rFonts w:ascii="Cambria" w:hAnsi="Cambria"/>
        </w:rPr>
      </w:pPr>
    </w:p>
    <w:p w14:paraId="79387A6B" w14:textId="77777777" w:rsidR="003E4DB4" w:rsidRDefault="003E4DB4" w:rsidP="00D849B2">
      <w:pPr>
        <w:rPr>
          <w:rFonts w:ascii="Cambria" w:hAnsi="Cambria"/>
        </w:rPr>
      </w:pPr>
    </w:p>
    <w:p w14:paraId="06BD6112" w14:textId="006F8579"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>tj. Dz.U. 20</w:t>
      </w:r>
      <w:r w:rsidR="005F5051">
        <w:rPr>
          <w:rFonts w:ascii="Cambria" w:hAnsi="Cambria"/>
          <w:lang w:eastAsia="ar-SA"/>
        </w:rPr>
        <w:t>22</w:t>
      </w:r>
      <w:r w:rsidR="00D904BC">
        <w:rPr>
          <w:rFonts w:ascii="Cambria" w:hAnsi="Cambria"/>
          <w:lang w:eastAsia="ar-SA"/>
        </w:rPr>
        <w:t xml:space="preserve"> poz. 1</w:t>
      </w:r>
      <w:r w:rsidR="005F5051">
        <w:rPr>
          <w:rFonts w:ascii="Cambria" w:hAnsi="Cambria"/>
          <w:lang w:eastAsia="ar-SA"/>
        </w:rPr>
        <w:t>138</w:t>
      </w:r>
      <w:r w:rsidR="00D904BC">
        <w:rPr>
          <w:rFonts w:ascii="Cambria" w:hAnsi="Cambria"/>
          <w:lang w:eastAsia="ar-SA"/>
        </w:rPr>
        <w:t xml:space="preserve"> z późn.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14:paraId="2A41AF4E" w14:textId="77777777"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14:paraId="34EF0CEB" w14:textId="77777777" w:rsidR="003E4DB4" w:rsidRPr="003E4DB4" w:rsidRDefault="003E4DB4" w:rsidP="00D849B2">
      <w:pPr>
        <w:rPr>
          <w:rFonts w:ascii="Cambria" w:hAnsi="Cambria"/>
        </w:rPr>
      </w:pPr>
    </w:p>
    <w:p w14:paraId="51CF5515" w14:textId="77777777"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19FFEBEF" w14:textId="77777777"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14:paraId="0A0AF97B" w14:textId="77777777" w:rsidR="003E4DB4" w:rsidRDefault="003E4DB4" w:rsidP="003E4DB4">
      <w:pPr>
        <w:rPr>
          <w:rFonts w:ascii="Cambria" w:hAnsi="Cambria"/>
        </w:rPr>
      </w:pPr>
    </w:p>
    <w:p w14:paraId="6211AC5D" w14:textId="77777777" w:rsidR="00D849B2" w:rsidRDefault="00D849B2" w:rsidP="00D849B2">
      <w:pPr>
        <w:rPr>
          <w:rFonts w:ascii="Cambria" w:hAnsi="Cambria"/>
          <w:color w:val="0070C0"/>
        </w:rPr>
      </w:pPr>
    </w:p>
    <w:p w14:paraId="5B0E4CF7" w14:textId="77777777" w:rsidR="005235ED" w:rsidRDefault="005235ED" w:rsidP="00D849B2">
      <w:pPr>
        <w:rPr>
          <w:rFonts w:ascii="Cambria" w:hAnsi="Cambria"/>
          <w:color w:val="0070C0"/>
        </w:rPr>
      </w:pPr>
    </w:p>
    <w:p w14:paraId="4EAB901F" w14:textId="77777777" w:rsidR="00B111CE" w:rsidRDefault="00B111CE" w:rsidP="00D849B2">
      <w:pPr>
        <w:rPr>
          <w:rFonts w:ascii="Cambria" w:hAnsi="Cambria"/>
          <w:color w:val="0070C0"/>
        </w:rPr>
      </w:pPr>
    </w:p>
    <w:p w14:paraId="26C4E0C9" w14:textId="77777777" w:rsidR="00B111CE" w:rsidRDefault="00B111CE" w:rsidP="00D849B2">
      <w:pPr>
        <w:rPr>
          <w:rFonts w:ascii="Cambria" w:hAnsi="Cambria"/>
          <w:color w:val="0070C0"/>
        </w:rPr>
      </w:pPr>
    </w:p>
    <w:p w14:paraId="69F04B98" w14:textId="77777777" w:rsidR="00D618E8" w:rsidRDefault="00D618E8" w:rsidP="00D849B2">
      <w:pPr>
        <w:rPr>
          <w:rFonts w:ascii="Cambria" w:hAnsi="Cambria"/>
          <w:color w:val="0070C0"/>
        </w:rPr>
      </w:pPr>
    </w:p>
    <w:p w14:paraId="4290F87C" w14:textId="77777777" w:rsidR="00D618E8" w:rsidRDefault="00D618E8" w:rsidP="00D849B2">
      <w:pPr>
        <w:rPr>
          <w:rFonts w:ascii="Cambria" w:hAnsi="Cambria"/>
          <w:color w:val="0070C0"/>
        </w:rPr>
      </w:pPr>
    </w:p>
    <w:p w14:paraId="4E9986F6" w14:textId="77777777" w:rsidR="00D618E8" w:rsidRDefault="00D618E8" w:rsidP="00D849B2">
      <w:pPr>
        <w:rPr>
          <w:rFonts w:ascii="Cambria" w:hAnsi="Cambria"/>
          <w:color w:val="0070C0"/>
        </w:rPr>
      </w:pPr>
    </w:p>
    <w:p w14:paraId="72DB6401" w14:textId="77777777" w:rsidR="00D618E8" w:rsidRDefault="00D618E8" w:rsidP="00D849B2">
      <w:pPr>
        <w:rPr>
          <w:rFonts w:ascii="Cambria" w:hAnsi="Cambria"/>
          <w:color w:val="0070C0"/>
        </w:rPr>
      </w:pPr>
    </w:p>
    <w:p w14:paraId="659875FE" w14:textId="77777777" w:rsidR="00D618E8" w:rsidRDefault="00D618E8" w:rsidP="00D849B2">
      <w:pPr>
        <w:rPr>
          <w:rFonts w:ascii="Cambria" w:hAnsi="Cambria"/>
          <w:color w:val="0070C0"/>
        </w:rPr>
      </w:pPr>
    </w:p>
    <w:p w14:paraId="24F38663" w14:textId="77777777" w:rsidR="00D618E8" w:rsidRDefault="00D618E8" w:rsidP="00D849B2">
      <w:pPr>
        <w:rPr>
          <w:rFonts w:ascii="Cambria" w:hAnsi="Cambria"/>
          <w:color w:val="0070C0"/>
        </w:rPr>
      </w:pPr>
    </w:p>
    <w:p w14:paraId="2D775A22" w14:textId="77777777" w:rsidR="00D618E8" w:rsidRDefault="00D618E8" w:rsidP="00D849B2">
      <w:pPr>
        <w:rPr>
          <w:rFonts w:ascii="Cambria" w:hAnsi="Cambria"/>
          <w:color w:val="0070C0"/>
        </w:rPr>
      </w:pPr>
    </w:p>
    <w:p w14:paraId="56C99FD8" w14:textId="77777777" w:rsidR="00D618E8" w:rsidRDefault="00D618E8" w:rsidP="00D849B2">
      <w:pPr>
        <w:rPr>
          <w:rFonts w:ascii="Cambria" w:hAnsi="Cambria"/>
          <w:color w:val="0070C0"/>
        </w:rPr>
      </w:pPr>
    </w:p>
    <w:p w14:paraId="100604FA" w14:textId="77777777" w:rsidR="00D618E8" w:rsidRDefault="00D618E8" w:rsidP="00D849B2">
      <w:pPr>
        <w:rPr>
          <w:rFonts w:ascii="Cambria" w:hAnsi="Cambria"/>
          <w:color w:val="0070C0"/>
        </w:rPr>
      </w:pPr>
    </w:p>
    <w:p w14:paraId="51F9A6B0" w14:textId="77777777" w:rsidR="00D618E8" w:rsidRDefault="00D618E8" w:rsidP="00D849B2">
      <w:pPr>
        <w:rPr>
          <w:rFonts w:ascii="Cambria" w:hAnsi="Cambria"/>
          <w:color w:val="0070C0"/>
        </w:rPr>
      </w:pPr>
    </w:p>
    <w:p w14:paraId="717C8CCB" w14:textId="77777777" w:rsidR="00D618E8" w:rsidRDefault="00D618E8" w:rsidP="00D849B2">
      <w:pPr>
        <w:rPr>
          <w:rFonts w:ascii="Cambria" w:hAnsi="Cambria"/>
          <w:color w:val="0070C0"/>
        </w:rPr>
      </w:pPr>
    </w:p>
    <w:p w14:paraId="5232464D" w14:textId="77777777" w:rsidR="00D618E8" w:rsidRDefault="00D618E8" w:rsidP="00D849B2">
      <w:pPr>
        <w:rPr>
          <w:rFonts w:ascii="Cambria" w:hAnsi="Cambria"/>
          <w:color w:val="0070C0"/>
        </w:rPr>
      </w:pPr>
    </w:p>
    <w:p w14:paraId="6DBFC9DE" w14:textId="77777777" w:rsidR="00D618E8" w:rsidRDefault="00D618E8" w:rsidP="00D849B2">
      <w:pPr>
        <w:rPr>
          <w:rFonts w:ascii="Cambria" w:hAnsi="Cambria"/>
          <w:color w:val="0070C0"/>
        </w:rPr>
      </w:pPr>
    </w:p>
    <w:p w14:paraId="71B037F1" w14:textId="77777777" w:rsidR="00D618E8" w:rsidRDefault="00D618E8" w:rsidP="00D849B2">
      <w:pPr>
        <w:rPr>
          <w:rFonts w:ascii="Cambria" w:hAnsi="Cambria"/>
          <w:color w:val="0070C0"/>
        </w:rPr>
      </w:pPr>
    </w:p>
    <w:p w14:paraId="105F00C7" w14:textId="77777777" w:rsidR="00D618E8" w:rsidRDefault="00D618E8" w:rsidP="00D849B2">
      <w:pPr>
        <w:rPr>
          <w:rFonts w:ascii="Cambria" w:hAnsi="Cambria"/>
          <w:color w:val="0070C0"/>
        </w:rPr>
      </w:pPr>
    </w:p>
    <w:p w14:paraId="27AD9F3F" w14:textId="77777777" w:rsidR="00D618E8" w:rsidRDefault="00D618E8" w:rsidP="00D849B2">
      <w:pPr>
        <w:rPr>
          <w:rFonts w:ascii="Cambria" w:hAnsi="Cambria"/>
          <w:color w:val="0070C0"/>
        </w:rPr>
      </w:pPr>
    </w:p>
    <w:p w14:paraId="4AC2FC44" w14:textId="77777777" w:rsidR="00D618E8" w:rsidRDefault="00D618E8" w:rsidP="00D849B2">
      <w:pPr>
        <w:rPr>
          <w:rFonts w:ascii="Cambria" w:hAnsi="Cambria"/>
          <w:color w:val="0070C0"/>
        </w:rPr>
      </w:pPr>
    </w:p>
    <w:p w14:paraId="3554A860" w14:textId="77777777" w:rsidR="00D618E8" w:rsidRDefault="00D618E8" w:rsidP="00D849B2">
      <w:pPr>
        <w:rPr>
          <w:rFonts w:ascii="Cambria" w:hAnsi="Cambria"/>
          <w:color w:val="0070C0"/>
        </w:rPr>
      </w:pPr>
    </w:p>
    <w:p w14:paraId="0BCC4564" w14:textId="77777777" w:rsidR="00D618E8" w:rsidRDefault="00D618E8" w:rsidP="00D849B2">
      <w:pPr>
        <w:rPr>
          <w:rFonts w:ascii="Cambria" w:hAnsi="Cambria"/>
          <w:color w:val="0070C0"/>
        </w:rPr>
      </w:pPr>
    </w:p>
    <w:p w14:paraId="368ED0FD" w14:textId="77777777" w:rsidR="00D618E8" w:rsidRDefault="00D618E8" w:rsidP="00D849B2">
      <w:pPr>
        <w:rPr>
          <w:rFonts w:ascii="Cambria" w:hAnsi="Cambria"/>
          <w:color w:val="0070C0"/>
        </w:rPr>
      </w:pPr>
    </w:p>
    <w:p w14:paraId="1FF45493" w14:textId="77777777" w:rsidR="00D618E8" w:rsidRDefault="00D618E8" w:rsidP="00D849B2">
      <w:pPr>
        <w:rPr>
          <w:rFonts w:ascii="Cambria" w:hAnsi="Cambria"/>
          <w:color w:val="0070C0"/>
        </w:rPr>
      </w:pPr>
    </w:p>
    <w:p w14:paraId="7B5D5CFF" w14:textId="77777777" w:rsidR="00D618E8" w:rsidRDefault="00D618E8" w:rsidP="00D849B2">
      <w:pPr>
        <w:rPr>
          <w:rFonts w:ascii="Cambria" w:hAnsi="Cambria"/>
          <w:color w:val="0070C0"/>
        </w:rPr>
      </w:pPr>
    </w:p>
    <w:p w14:paraId="47C59B6C" w14:textId="77777777" w:rsidR="00D618E8" w:rsidRDefault="00D618E8" w:rsidP="00D849B2">
      <w:pPr>
        <w:rPr>
          <w:rFonts w:ascii="Cambria" w:hAnsi="Cambria"/>
          <w:color w:val="0070C0"/>
        </w:rPr>
      </w:pPr>
    </w:p>
    <w:p w14:paraId="02E85096" w14:textId="77777777" w:rsidR="00D618E8" w:rsidRDefault="00D618E8" w:rsidP="00D849B2">
      <w:pPr>
        <w:rPr>
          <w:rFonts w:ascii="Cambria" w:hAnsi="Cambria"/>
          <w:color w:val="0070C0"/>
        </w:rPr>
      </w:pPr>
    </w:p>
    <w:p w14:paraId="25682F82" w14:textId="77777777" w:rsidR="00D618E8" w:rsidRDefault="00D618E8" w:rsidP="00D849B2">
      <w:pPr>
        <w:rPr>
          <w:rFonts w:ascii="Cambria" w:hAnsi="Cambria"/>
          <w:color w:val="0070C0"/>
        </w:rPr>
      </w:pPr>
    </w:p>
    <w:p w14:paraId="28F35DBB" w14:textId="77777777" w:rsidR="00D618E8" w:rsidRDefault="00D618E8" w:rsidP="00D849B2">
      <w:pPr>
        <w:rPr>
          <w:rFonts w:ascii="Cambria" w:hAnsi="Cambria"/>
          <w:color w:val="0070C0"/>
        </w:rPr>
      </w:pPr>
    </w:p>
    <w:p w14:paraId="1B5F8EB3" w14:textId="77777777" w:rsidR="00D618E8" w:rsidRDefault="00D618E8" w:rsidP="00D849B2">
      <w:pPr>
        <w:rPr>
          <w:rFonts w:ascii="Cambria" w:hAnsi="Cambria"/>
          <w:color w:val="0070C0"/>
        </w:rPr>
      </w:pPr>
    </w:p>
    <w:p w14:paraId="3BF2329C" w14:textId="77777777" w:rsidR="00B111CE" w:rsidRDefault="00B111CE" w:rsidP="00D849B2">
      <w:pPr>
        <w:rPr>
          <w:rFonts w:ascii="Cambria" w:hAnsi="Cambria"/>
          <w:color w:val="0070C0"/>
        </w:rPr>
      </w:pPr>
    </w:p>
    <w:p w14:paraId="558C4C62" w14:textId="77777777" w:rsidR="00B111CE" w:rsidRDefault="00B111CE" w:rsidP="00D849B2">
      <w:pPr>
        <w:rPr>
          <w:rFonts w:ascii="Cambria" w:hAnsi="Cambria"/>
          <w:color w:val="0070C0"/>
        </w:rPr>
      </w:pPr>
    </w:p>
    <w:p w14:paraId="025B30E9" w14:textId="77777777" w:rsidR="00B111CE" w:rsidRDefault="00B111CE" w:rsidP="00D849B2">
      <w:pPr>
        <w:rPr>
          <w:rFonts w:ascii="Cambria" w:hAnsi="Cambria"/>
          <w:color w:val="0070C0"/>
        </w:rPr>
      </w:pPr>
    </w:p>
    <w:p w14:paraId="7F6FFDEF" w14:textId="77777777"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5C81" w14:textId="77777777" w:rsidR="00C818D1" w:rsidRDefault="00C818D1">
      <w:r>
        <w:separator/>
      </w:r>
    </w:p>
  </w:endnote>
  <w:endnote w:type="continuationSeparator" w:id="0">
    <w:p w14:paraId="70A3D90D" w14:textId="77777777" w:rsidR="00C818D1" w:rsidRDefault="00C8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9156" w14:textId="77777777" w:rsidR="008A68BA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5D2682" wp14:editId="459B1162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6B35E" w14:textId="77777777" w:rsidR="008A68BA" w:rsidRDefault="008A68BA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D26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IHt549sAAAAJAQAADwAAAGRycy9kb3du&#10;cmV2LnhtbEyPwU7DMBBE70j8g7VI3KhDqNo0jVNBEVwRAalXN97GUeJ1FLtt+Hs2JziO3mrmbbGb&#10;XC8uOIbWk4LHRQICqfampUbB99fbQwYiRE1G955QwQ8G2JW3N4XOjb/SJ16q2AguoZBrBTbGIZcy&#10;1BadDgs/IDE7+dHpyHFspBn1lctdL9MkWUmnW+IFqwfcW6y76uwUPH2k60N4r173wwE3XRZeuhNZ&#10;pe7vpuctiIhT/DuGWZ/VoWSnoz+TCaLnnKRLdo8zETNPlhnno4J0vQJZFvL/B+Uv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CB7eePbAAAACQEAAA8AAAAAAAAAAAAAAAAATgQAAGRy&#10;cy9kb3ducmV2LnhtbFBLBQYAAAAABAAEAPMAAABWBQAAAAA=&#10;" stroked="f">
              <v:fill opacity="0"/>
              <v:textbox inset="0,0,0,0">
                <w:txbxContent>
                  <w:p w14:paraId="68F6B35E" w14:textId="77777777" w:rsidR="008A68BA" w:rsidRDefault="008A68BA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E38AE" w14:textId="77777777" w:rsidR="00C818D1" w:rsidRDefault="00C818D1">
      <w:r>
        <w:separator/>
      </w:r>
    </w:p>
  </w:footnote>
  <w:footnote w:type="continuationSeparator" w:id="0">
    <w:p w14:paraId="41165701" w14:textId="77777777" w:rsidR="00C818D1" w:rsidRDefault="00C81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274465">
    <w:abstractNumId w:val="1"/>
  </w:num>
  <w:num w:numId="2" w16cid:durableId="451286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70"/>
    <w:rsid w:val="00086039"/>
    <w:rsid w:val="0009203B"/>
    <w:rsid w:val="000A709B"/>
    <w:rsid w:val="00136AA3"/>
    <w:rsid w:val="00145B54"/>
    <w:rsid w:val="00175B0B"/>
    <w:rsid w:val="002138B5"/>
    <w:rsid w:val="00217AE6"/>
    <w:rsid w:val="00246D7A"/>
    <w:rsid w:val="00365C08"/>
    <w:rsid w:val="00375209"/>
    <w:rsid w:val="0038702C"/>
    <w:rsid w:val="003A5A53"/>
    <w:rsid w:val="003D2EA1"/>
    <w:rsid w:val="003E4DB4"/>
    <w:rsid w:val="003F2D9F"/>
    <w:rsid w:val="00496100"/>
    <w:rsid w:val="004A185C"/>
    <w:rsid w:val="004A2203"/>
    <w:rsid w:val="00501132"/>
    <w:rsid w:val="005235ED"/>
    <w:rsid w:val="00542987"/>
    <w:rsid w:val="005969C6"/>
    <w:rsid w:val="005C3EBD"/>
    <w:rsid w:val="005F5051"/>
    <w:rsid w:val="006E3488"/>
    <w:rsid w:val="007A2EFE"/>
    <w:rsid w:val="008A68BA"/>
    <w:rsid w:val="008B4C70"/>
    <w:rsid w:val="008D0833"/>
    <w:rsid w:val="00952E08"/>
    <w:rsid w:val="009D10A3"/>
    <w:rsid w:val="00A00B75"/>
    <w:rsid w:val="00AA734B"/>
    <w:rsid w:val="00B111CE"/>
    <w:rsid w:val="00B61EB5"/>
    <w:rsid w:val="00BC4F73"/>
    <w:rsid w:val="00C818D1"/>
    <w:rsid w:val="00C824EE"/>
    <w:rsid w:val="00C96D64"/>
    <w:rsid w:val="00CE0D87"/>
    <w:rsid w:val="00D07BA2"/>
    <w:rsid w:val="00D100BF"/>
    <w:rsid w:val="00D259CC"/>
    <w:rsid w:val="00D35B21"/>
    <w:rsid w:val="00D618E8"/>
    <w:rsid w:val="00D849B2"/>
    <w:rsid w:val="00D904BC"/>
    <w:rsid w:val="00E25F34"/>
    <w:rsid w:val="00E774D4"/>
    <w:rsid w:val="00EF661C"/>
    <w:rsid w:val="00F0076A"/>
    <w:rsid w:val="00F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439D3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Gontarz Tomasz</cp:lastModifiedBy>
  <cp:revision>28</cp:revision>
  <dcterms:created xsi:type="dcterms:W3CDTF">2017-03-22T11:36:00Z</dcterms:created>
  <dcterms:modified xsi:type="dcterms:W3CDTF">2023-10-30T09:56:00Z</dcterms:modified>
</cp:coreProperties>
</file>